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75" w:rsidRDefault="00FD2F7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FD2F75" w:rsidRDefault="00FD2F75">
      <w:pPr>
        <w:spacing w:line="200" w:lineRule="atLeast"/>
        <w:ind w:left="3467"/>
        <w:rPr>
          <w:rFonts w:ascii="Times New Roman" w:eastAsia="Times New Roman" w:hAnsi="Times New Roman" w:cs="Times New Roman"/>
          <w:sz w:val="20"/>
          <w:szCs w:val="20"/>
        </w:rPr>
      </w:pPr>
    </w:p>
    <w:p w:rsidR="00FD2F75" w:rsidRDefault="00FD2F7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FD2F75" w:rsidRPr="000B708E" w:rsidRDefault="00FD2F75">
      <w:pPr>
        <w:spacing w:before="2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D2F75" w:rsidRPr="000B708E" w:rsidRDefault="00FD2F75">
      <w:pPr>
        <w:pStyle w:val="Corpsdetexte"/>
        <w:jc w:val="both"/>
        <w:rPr>
          <w:lang w:val="fr-F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42"/>
        <w:gridCol w:w="607"/>
        <w:gridCol w:w="2386"/>
        <w:gridCol w:w="2693"/>
        <w:gridCol w:w="766"/>
      </w:tblGrid>
      <w:tr w:rsidR="00FD2F75" w:rsidRPr="000B708E">
        <w:trPr>
          <w:trHeight w:hRule="exact" w:val="334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161" w:lineRule="exact"/>
              <w:ind w:left="102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0B708E">
              <w:rPr>
                <w:rFonts w:ascii="Arial" w:hAnsi="Arial"/>
                <w:spacing w:val="-1"/>
                <w:sz w:val="14"/>
                <w:lang w:val="fr-FR"/>
              </w:rPr>
              <w:t>Titres</w:t>
            </w:r>
            <w:r w:rsidRPr="000B708E">
              <w:rPr>
                <w:rFonts w:ascii="Arial" w:hAnsi="Arial"/>
                <w:spacing w:val="-6"/>
                <w:sz w:val="14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14"/>
                <w:lang w:val="fr-FR"/>
              </w:rPr>
              <w:t>des</w:t>
            </w:r>
            <w:r w:rsidRPr="000B708E">
              <w:rPr>
                <w:rFonts w:ascii="Arial" w:hAnsi="Arial"/>
                <w:spacing w:val="-6"/>
                <w:sz w:val="14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14"/>
                <w:lang w:val="fr-FR"/>
              </w:rPr>
              <w:t>œuvres</w:t>
            </w:r>
            <w:r w:rsidRPr="000B708E">
              <w:rPr>
                <w:rFonts w:ascii="Arial" w:hAnsi="Arial"/>
                <w:spacing w:val="-5"/>
                <w:sz w:val="14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14"/>
                <w:lang w:val="fr-FR"/>
              </w:rPr>
              <w:t>diffusées</w:t>
            </w:r>
            <w:r w:rsidRPr="000B708E">
              <w:rPr>
                <w:rFonts w:ascii="Arial" w:hAnsi="Arial"/>
                <w:spacing w:val="-6"/>
                <w:sz w:val="14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14"/>
                <w:lang w:val="fr-FR"/>
              </w:rPr>
              <w:t>ou</w:t>
            </w:r>
            <w:r w:rsidRPr="000B708E">
              <w:rPr>
                <w:rFonts w:ascii="Arial" w:hAnsi="Arial"/>
                <w:spacing w:val="-7"/>
                <w:sz w:val="14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14"/>
                <w:lang w:val="fr-FR"/>
              </w:rPr>
              <w:t>interprétées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161" w:lineRule="exact"/>
              <w:ind w:left="104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0B708E">
              <w:rPr>
                <w:rFonts w:ascii="Arial"/>
                <w:spacing w:val="-1"/>
                <w:sz w:val="14"/>
                <w:lang w:val="fr-FR"/>
              </w:rPr>
              <w:t>Genre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ind w:left="102" w:right="418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0B708E">
              <w:rPr>
                <w:rFonts w:ascii="Arial"/>
                <w:sz w:val="14"/>
                <w:lang w:val="fr-FR"/>
              </w:rPr>
              <w:t>Noms</w:t>
            </w:r>
            <w:r w:rsidRPr="000B708E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z w:val="14"/>
                <w:lang w:val="fr-FR"/>
              </w:rPr>
              <w:t>des</w:t>
            </w:r>
            <w:r w:rsidRPr="000B708E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z w:val="14"/>
                <w:lang w:val="fr-FR"/>
              </w:rPr>
              <w:t>compositeurs</w:t>
            </w:r>
            <w:r w:rsidRPr="000B708E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z w:val="14"/>
                <w:lang w:val="fr-FR"/>
              </w:rPr>
              <w:t>et/ou</w:t>
            </w:r>
            <w:r w:rsidRPr="000B708E">
              <w:rPr>
                <w:rFonts w:ascii="Arial"/>
                <w:spacing w:val="21"/>
                <w:w w:val="99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pacing w:val="-1"/>
                <w:sz w:val="14"/>
                <w:lang w:val="fr-FR"/>
              </w:rPr>
              <w:t>auteurs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ind w:left="102" w:right="93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0B708E">
              <w:rPr>
                <w:rFonts w:ascii="Arial"/>
                <w:sz w:val="14"/>
                <w:lang w:val="fr-FR"/>
              </w:rPr>
              <w:t>Noms</w:t>
            </w:r>
            <w:r w:rsidRPr="000B708E">
              <w:rPr>
                <w:rFonts w:ascii="Arial"/>
                <w:spacing w:val="-7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z w:val="14"/>
                <w:lang w:val="fr-FR"/>
              </w:rPr>
              <w:t>des</w:t>
            </w:r>
            <w:r w:rsidRPr="000B708E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pacing w:val="-1"/>
                <w:sz w:val="14"/>
                <w:lang w:val="fr-FR"/>
              </w:rPr>
              <w:t>arrangeurs,</w:t>
            </w:r>
            <w:r w:rsidRPr="000B708E">
              <w:rPr>
                <w:rFonts w:ascii="Arial"/>
                <w:spacing w:val="-4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pacing w:val="-1"/>
                <w:sz w:val="14"/>
                <w:lang w:val="fr-FR"/>
              </w:rPr>
              <w:t>des</w:t>
            </w:r>
            <w:r w:rsidRPr="000B708E">
              <w:rPr>
                <w:rFonts w:ascii="Arial"/>
                <w:spacing w:val="23"/>
                <w:w w:val="99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pacing w:val="-1"/>
                <w:sz w:val="14"/>
                <w:lang w:val="fr-FR"/>
              </w:rPr>
              <w:t>improvisateurs</w:t>
            </w:r>
            <w:r w:rsidRPr="000B708E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pacing w:val="-1"/>
                <w:sz w:val="14"/>
                <w:lang w:val="fr-FR"/>
              </w:rPr>
              <w:t>de</w:t>
            </w:r>
            <w:r w:rsidRPr="000B708E">
              <w:rPr>
                <w:rFonts w:ascii="Arial"/>
                <w:spacing w:val="-6"/>
                <w:sz w:val="14"/>
                <w:lang w:val="fr-FR"/>
              </w:rPr>
              <w:t xml:space="preserve"> </w:t>
            </w:r>
            <w:r w:rsidRPr="000B708E">
              <w:rPr>
                <w:rFonts w:ascii="Arial"/>
                <w:sz w:val="14"/>
                <w:lang w:val="fr-FR"/>
              </w:rPr>
              <w:t>jazz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161" w:lineRule="exact"/>
              <w:ind w:left="102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0B708E">
              <w:rPr>
                <w:rFonts w:ascii="Arial" w:hAnsi="Arial"/>
                <w:spacing w:val="-1"/>
                <w:sz w:val="14"/>
                <w:lang w:val="fr-FR"/>
              </w:rPr>
              <w:t>Durée</w:t>
            </w:r>
          </w:p>
        </w:tc>
      </w:tr>
      <w:tr w:rsidR="00FD2F75" w:rsidRPr="000B708E">
        <w:trPr>
          <w:trHeight w:hRule="exact" w:val="698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ind w:left="102" w:right="13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Danse</w:t>
            </w:r>
            <w:r w:rsidRPr="000B708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z w:val="20"/>
                <w:szCs w:val="20"/>
                <w:lang w:val="fr-FR"/>
              </w:rPr>
              <w:t>Mineure</w:t>
            </w:r>
            <w:r w:rsidRPr="000B708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z w:val="20"/>
                <w:szCs w:val="20"/>
                <w:lang w:val="fr-FR"/>
              </w:rPr>
              <w:t>(Le</w:t>
            </w:r>
            <w:r w:rsidRPr="000B708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petit</w:t>
            </w:r>
            <w:r w:rsidRPr="000B708E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z w:val="20"/>
                <w:szCs w:val="20"/>
                <w:lang w:val="fr-FR"/>
              </w:rPr>
              <w:t>train</w:t>
            </w:r>
            <w:r w:rsidRPr="000B708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0B708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z w:val="20"/>
                <w:szCs w:val="20"/>
                <w:lang w:val="fr-FR"/>
              </w:rPr>
              <w:t>L’éléphant</w:t>
            </w:r>
            <w:r w:rsidRPr="000B708E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0B708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0B708E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z w:val="20"/>
                <w:szCs w:val="20"/>
                <w:lang w:val="fr-FR"/>
              </w:rPr>
              <w:t>souris</w:t>
            </w:r>
            <w:r w:rsidRPr="000B708E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r w:rsidRPr="000B708E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La</w:t>
            </w:r>
            <w:r w:rsidRPr="000B708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promenade</w:t>
            </w:r>
            <w:r w:rsidRPr="000B708E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0B708E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0B708E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trottinette)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Michel</w:t>
            </w:r>
            <w:r w:rsidRPr="000B708E">
              <w:rPr>
                <w:rFonts w:ascii="Arial"/>
                <w:spacing w:val="-1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CAZEAUX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</w:tr>
      <w:tr w:rsidR="00FD2F75" w:rsidRPr="000B708E">
        <w:trPr>
          <w:trHeight w:hRule="exact" w:val="70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ind w:left="102" w:right="314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 w:hAnsi="Arial"/>
                <w:sz w:val="20"/>
                <w:lang w:val="fr-FR"/>
              </w:rPr>
              <w:t>Tango</w:t>
            </w:r>
            <w:r w:rsidRPr="000B708E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Canasta</w:t>
            </w:r>
            <w:r w:rsidRPr="000B708E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(Tango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pour</w:t>
            </w:r>
            <w:r w:rsidRPr="000B708E">
              <w:rPr>
                <w:rFonts w:ascii="Arial" w:hAnsi="Arial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Marion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Tango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d'Automne</w:t>
            </w:r>
            <w:r w:rsidRPr="000B708E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Tango</w:t>
            </w:r>
            <w:r w:rsidRPr="000B708E">
              <w:rPr>
                <w:rFonts w:ascii="Arial" w:hAnsi="Arial"/>
                <w:spacing w:val="-1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perpétuel)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Michel</w:t>
            </w:r>
            <w:r w:rsidRPr="000B708E">
              <w:rPr>
                <w:rFonts w:ascii="Arial"/>
                <w:spacing w:val="-1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CAZEAUX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</w:tr>
      <w:tr w:rsidR="00FD2F75" w:rsidRPr="000B708E">
        <w:trPr>
          <w:trHeight w:hRule="exact" w:val="92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ind w:left="102" w:right="1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Danse</w:t>
            </w:r>
            <w:r w:rsidRPr="000B708E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Majeure</w:t>
            </w:r>
            <w:r w:rsidRPr="000B708E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(Marche</w:t>
            </w:r>
            <w:r w:rsidRPr="000B708E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pour</w:t>
            </w:r>
            <w:r w:rsidRPr="000B708E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Marelle</w:t>
            </w:r>
            <w:r w:rsidRPr="000B708E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Marche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0B708E">
              <w:rPr>
                <w:rFonts w:ascii="Arial" w:hAnsi="Arial"/>
                <w:spacing w:val="23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gouttelettes</w:t>
            </w:r>
            <w:r w:rsidRPr="000B708E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0B708E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conquête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  <w:r w:rsidRPr="000B708E">
              <w:rPr>
                <w:rFonts w:ascii="Arial" w:hAnsi="Arial"/>
                <w:spacing w:val="30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étoiles)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Michel</w:t>
            </w:r>
            <w:r w:rsidRPr="000B708E">
              <w:rPr>
                <w:rFonts w:ascii="Arial"/>
                <w:spacing w:val="-1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CAZEAUX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</w:tr>
      <w:tr w:rsidR="00FD2F75" w:rsidRPr="000B708E">
        <w:trPr>
          <w:trHeight w:hRule="exact" w:val="70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ind w:left="102" w:right="236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0B708E">
              <w:rPr>
                <w:rFonts w:ascii="Arial" w:hAnsi="Arial"/>
                <w:sz w:val="20"/>
                <w:lang w:val="fr-FR"/>
              </w:rPr>
              <w:t>Ten</w:t>
            </w:r>
            <w:proofErr w:type="spellEnd"/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Fox</w:t>
            </w:r>
            <w:r w:rsidRPr="000B708E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(Les</w:t>
            </w:r>
            <w:r w:rsidRPr="000B708E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mains</w:t>
            </w:r>
            <w:r w:rsidRPr="000B708E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dans</w:t>
            </w:r>
            <w:r w:rsidRPr="000B708E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les</w:t>
            </w:r>
            <w:r w:rsidRPr="000B708E">
              <w:rPr>
                <w:rFonts w:ascii="Arial" w:hAnsi="Arial"/>
                <w:spacing w:val="28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poches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Ballade</w:t>
            </w:r>
            <w:r w:rsidRPr="000B708E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printanière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21"/>
                <w:w w:val="99"/>
                <w:sz w:val="20"/>
                <w:lang w:val="fr-FR"/>
              </w:rPr>
              <w:t xml:space="preserve"> </w:t>
            </w:r>
            <w:proofErr w:type="spellStart"/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Rag</w:t>
            </w:r>
            <w:proofErr w:type="spellEnd"/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1"/>
                <w:sz w:val="20"/>
                <w:lang w:val="fr-FR"/>
              </w:rPr>
              <w:t>de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la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glace)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Michel</w:t>
            </w:r>
            <w:r w:rsidRPr="000B708E">
              <w:rPr>
                <w:rFonts w:ascii="Arial"/>
                <w:spacing w:val="-1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CAZEAUX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</w:tr>
      <w:tr w:rsidR="00FD2F75" w:rsidRPr="000B708E">
        <w:trPr>
          <w:trHeight w:hRule="exact" w:val="70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pacing w:val="-1"/>
                <w:sz w:val="20"/>
                <w:lang w:val="fr-FR"/>
              </w:rPr>
              <w:t>Valse</w:t>
            </w:r>
            <w:r w:rsidRPr="000B708E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proofErr w:type="spellStart"/>
            <w:r w:rsidRPr="000B708E">
              <w:rPr>
                <w:rFonts w:ascii="Arial"/>
                <w:spacing w:val="1"/>
                <w:sz w:val="20"/>
                <w:lang w:val="fr-FR"/>
              </w:rPr>
              <w:t>Willow</w:t>
            </w:r>
            <w:proofErr w:type="spellEnd"/>
            <w:r w:rsidRPr="000B708E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(Valse</w:t>
            </w:r>
            <w:r w:rsidRPr="000B708E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des</w:t>
            </w:r>
            <w:r w:rsidRPr="000B708E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pacing w:val="-1"/>
                <w:sz w:val="20"/>
                <w:lang w:val="fr-FR"/>
              </w:rPr>
              <w:t>chats</w:t>
            </w:r>
          </w:p>
          <w:p w:rsidR="00FD2F75" w:rsidRPr="000B708E" w:rsidRDefault="002323DD">
            <w:pPr>
              <w:pStyle w:val="TableParagraph"/>
              <w:ind w:left="102" w:right="24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Le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manège</w:t>
            </w:r>
            <w:r w:rsidRPr="000B708E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0B708E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Gustave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La</w:t>
            </w:r>
            <w:r w:rsidRPr="000B708E">
              <w:rPr>
                <w:rFonts w:ascii="Arial" w:hAnsi="Arial"/>
                <w:spacing w:val="25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ballerine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0B708E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le</w:t>
            </w:r>
            <w:r w:rsidRPr="000B708E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ramoneur)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Michel</w:t>
            </w:r>
            <w:r w:rsidRPr="000B708E">
              <w:rPr>
                <w:rFonts w:ascii="Arial"/>
                <w:spacing w:val="-1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CAZEAUX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</w:tr>
      <w:tr w:rsidR="00FD2F75" w:rsidRPr="000B708E">
        <w:trPr>
          <w:trHeight w:hRule="exact" w:val="70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ind w:left="102" w:right="12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 w:hAnsi="Arial"/>
                <w:sz w:val="20"/>
                <w:lang w:val="fr-FR"/>
              </w:rPr>
              <w:t>Tango</w:t>
            </w:r>
            <w:r w:rsidRPr="000B708E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Fiesta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proofErr w:type="gramStart"/>
            <w:r w:rsidRPr="000B708E">
              <w:rPr>
                <w:rFonts w:ascii="Arial" w:hAnsi="Arial"/>
                <w:sz w:val="20"/>
                <w:lang w:val="fr-FR"/>
              </w:rPr>
              <w:t>(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Tango</w:t>
            </w:r>
            <w:proofErr w:type="gramEnd"/>
            <w:r w:rsidRPr="000B708E">
              <w:rPr>
                <w:rFonts w:ascii="Arial" w:hAnsi="Arial"/>
                <w:spacing w:val="24"/>
                <w:w w:val="99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provençal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/</w:t>
            </w:r>
            <w:r w:rsidRPr="000B708E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Tango</w:t>
            </w:r>
            <w:r w:rsidRPr="000B708E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pacing w:val="-1"/>
                <w:sz w:val="20"/>
                <w:lang w:val="fr-FR"/>
              </w:rPr>
              <w:t>pour</w:t>
            </w:r>
            <w:r w:rsidRPr="000B708E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B708E">
              <w:rPr>
                <w:rFonts w:ascii="Arial" w:hAnsi="Arial"/>
                <w:sz w:val="20"/>
                <w:lang w:val="fr-FR"/>
              </w:rPr>
              <w:t>James</w:t>
            </w:r>
          </w:p>
          <w:p w:rsidR="00FD2F75" w:rsidRPr="000B708E" w:rsidRDefault="002323D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/</w:t>
            </w:r>
            <w:r w:rsidRPr="000B708E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Tango</w:t>
            </w:r>
            <w:r w:rsidRPr="000B708E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pacing w:val="-1"/>
                <w:sz w:val="20"/>
                <w:lang w:val="fr-FR"/>
              </w:rPr>
              <w:t>d'adieu)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2323D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708E">
              <w:rPr>
                <w:rFonts w:ascii="Arial"/>
                <w:sz w:val="20"/>
                <w:lang w:val="fr-FR"/>
              </w:rPr>
              <w:t>Michel</w:t>
            </w:r>
            <w:r w:rsidRPr="000B708E">
              <w:rPr>
                <w:rFonts w:ascii="Arial"/>
                <w:spacing w:val="-18"/>
                <w:sz w:val="20"/>
                <w:lang w:val="fr-FR"/>
              </w:rPr>
              <w:t xml:space="preserve"> </w:t>
            </w:r>
            <w:r w:rsidRPr="000B708E">
              <w:rPr>
                <w:rFonts w:ascii="Arial"/>
                <w:sz w:val="20"/>
                <w:lang w:val="fr-FR"/>
              </w:rPr>
              <w:t>CAZEAUX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F75" w:rsidRPr="000B708E" w:rsidRDefault="00FD2F75">
            <w:pPr>
              <w:rPr>
                <w:lang w:val="fr-FR"/>
              </w:rPr>
            </w:pPr>
          </w:p>
        </w:tc>
      </w:tr>
    </w:tbl>
    <w:p w:rsidR="00FD2F75" w:rsidRPr="000B708E" w:rsidRDefault="00FD2F75">
      <w:pPr>
        <w:rPr>
          <w:rFonts w:ascii="Arial" w:eastAsia="Arial" w:hAnsi="Arial" w:cs="Arial"/>
          <w:sz w:val="20"/>
          <w:szCs w:val="20"/>
          <w:lang w:val="fr-FR"/>
        </w:rPr>
      </w:pPr>
    </w:p>
    <w:p w:rsidR="00FD2F75" w:rsidRPr="000B708E" w:rsidRDefault="00FD2F75">
      <w:pPr>
        <w:rPr>
          <w:rFonts w:ascii="Arial" w:eastAsia="Arial" w:hAnsi="Arial" w:cs="Arial"/>
          <w:sz w:val="20"/>
          <w:szCs w:val="20"/>
          <w:lang w:val="fr-FR"/>
        </w:rPr>
      </w:pPr>
    </w:p>
    <w:p w:rsidR="00FD2F75" w:rsidRPr="000B708E" w:rsidRDefault="00FD2F75">
      <w:pPr>
        <w:rPr>
          <w:rFonts w:ascii="Arial" w:eastAsia="Arial" w:hAnsi="Arial" w:cs="Arial"/>
          <w:sz w:val="20"/>
          <w:szCs w:val="20"/>
          <w:lang w:val="fr-FR"/>
        </w:rPr>
      </w:pPr>
    </w:p>
    <w:p w:rsidR="00FD2F75" w:rsidRPr="000B708E" w:rsidRDefault="00FD2F75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sectPr w:rsidR="00FD2F75" w:rsidRPr="000B708E">
      <w:headerReference w:type="default" r:id="rId8"/>
      <w:type w:val="continuous"/>
      <w:pgSz w:w="11900" w:h="16840"/>
      <w:pgMar w:top="20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46" w:rsidRDefault="003B6246" w:rsidP="000B708E">
      <w:r>
        <w:separator/>
      </w:r>
    </w:p>
  </w:endnote>
  <w:endnote w:type="continuationSeparator" w:id="0">
    <w:p w:rsidR="003B6246" w:rsidRDefault="003B6246" w:rsidP="000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46" w:rsidRDefault="003B6246" w:rsidP="000B708E">
      <w:r>
        <w:separator/>
      </w:r>
    </w:p>
  </w:footnote>
  <w:footnote w:type="continuationSeparator" w:id="0">
    <w:p w:rsidR="003B6246" w:rsidRDefault="003B6246" w:rsidP="000B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8E" w:rsidRPr="000B708E" w:rsidRDefault="000B708E" w:rsidP="000B708E">
    <w:pPr>
      <w:ind w:left="110"/>
      <w:jc w:val="center"/>
      <w:rPr>
        <w:rFonts w:ascii="Arial" w:hAnsi="Arial"/>
        <w:b/>
        <w:spacing w:val="-1"/>
        <w:sz w:val="24"/>
        <w:lang w:val="fr-FR"/>
      </w:rPr>
    </w:pPr>
    <w:r w:rsidRPr="000B708E">
      <w:rPr>
        <w:rFonts w:ascii="Arial" w:hAnsi="Arial"/>
        <w:b/>
        <w:spacing w:val="-1"/>
        <w:sz w:val="24"/>
        <w:lang w:val="fr-FR"/>
      </w:rPr>
      <w:t>Déclarations</w:t>
    </w:r>
    <w:r w:rsidRPr="000B708E">
      <w:rPr>
        <w:rFonts w:ascii="Arial" w:hAnsi="Arial"/>
        <w:b/>
        <w:spacing w:val="-8"/>
        <w:sz w:val="24"/>
        <w:lang w:val="fr-FR"/>
      </w:rPr>
      <w:t xml:space="preserve"> </w:t>
    </w:r>
    <w:r w:rsidRPr="000B708E">
      <w:rPr>
        <w:rFonts w:ascii="Arial" w:hAnsi="Arial"/>
        <w:b/>
        <w:spacing w:val="-2"/>
        <w:sz w:val="24"/>
        <w:lang w:val="fr-FR"/>
      </w:rPr>
      <w:t>SACEM</w:t>
    </w:r>
    <w:r w:rsidRPr="000B708E">
      <w:rPr>
        <w:rFonts w:ascii="Arial" w:hAnsi="Arial"/>
        <w:b/>
        <w:spacing w:val="-7"/>
        <w:sz w:val="24"/>
        <w:lang w:val="fr-FR"/>
      </w:rPr>
      <w:t xml:space="preserve"> </w:t>
    </w:r>
    <w:r w:rsidRPr="000B708E">
      <w:rPr>
        <w:rFonts w:ascii="Arial" w:hAnsi="Arial"/>
        <w:b/>
        <w:sz w:val="24"/>
        <w:lang w:val="fr-FR"/>
      </w:rPr>
      <w:t>des</w:t>
    </w:r>
    <w:r w:rsidRPr="000B708E">
      <w:rPr>
        <w:rFonts w:ascii="Arial" w:hAnsi="Arial"/>
        <w:b/>
        <w:spacing w:val="-8"/>
        <w:sz w:val="24"/>
        <w:lang w:val="fr-FR"/>
      </w:rPr>
      <w:t xml:space="preserve"> </w:t>
    </w:r>
    <w:r w:rsidRPr="000B708E">
      <w:rPr>
        <w:rFonts w:ascii="Arial" w:hAnsi="Arial"/>
        <w:b/>
        <w:spacing w:val="-1"/>
        <w:sz w:val="24"/>
        <w:lang w:val="fr-FR"/>
      </w:rPr>
      <w:t>musiques</w:t>
    </w:r>
    <w:r w:rsidRPr="000B708E">
      <w:rPr>
        <w:rFonts w:ascii="Arial" w:hAnsi="Arial"/>
        <w:b/>
        <w:spacing w:val="-7"/>
        <w:sz w:val="24"/>
        <w:lang w:val="fr-FR"/>
      </w:rPr>
      <w:t xml:space="preserve"> </w:t>
    </w:r>
    <w:r w:rsidRPr="000B708E">
      <w:rPr>
        <w:rFonts w:ascii="Arial" w:hAnsi="Arial"/>
        <w:b/>
        <w:spacing w:val="-2"/>
        <w:sz w:val="24"/>
        <w:lang w:val="fr-FR"/>
      </w:rPr>
      <w:t>de</w:t>
    </w:r>
    <w:r w:rsidRPr="000B708E">
      <w:rPr>
        <w:rFonts w:ascii="Arial" w:hAnsi="Arial"/>
        <w:b/>
        <w:spacing w:val="-8"/>
        <w:sz w:val="24"/>
        <w:lang w:val="fr-FR"/>
      </w:rPr>
      <w:t xml:space="preserve"> </w:t>
    </w:r>
    <w:r w:rsidRPr="000B708E">
      <w:rPr>
        <w:rFonts w:ascii="Arial" w:hAnsi="Arial"/>
        <w:b/>
        <w:spacing w:val="-1"/>
        <w:sz w:val="24"/>
        <w:lang w:val="fr-FR"/>
      </w:rPr>
      <w:t>Danses</w:t>
    </w:r>
    <w:r w:rsidRPr="000B708E">
      <w:rPr>
        <w:rFonts w:ascii="Arial" w:hAnsi="Arial"/>
        <w:b/>
        <w:spacing w:val="-8"/>
        <w:sz w:val="24"/>
        <w:lang w:val="fr-FR"/>
      </w:rPr>
      <w:t xml:space="preserve"> </w:t>
    </w:r>
    <w:r w:rsidRPr="000B708E">
      <w:rPr>
        <w:rFonts w:ascii="Arial" w:hAnsi="Arial"/>
        <w:b/>
        <w:spacing w:val="-1"/>
        <w:sz w:val="24"/>
        <w:lang w:val="fr-FR"/>
      </w:rPr>
      <w:t>Imposées</w:t>
    </w:r>
    <w:r w:rsidRPr="000B708E">
      <w:rPr>
        <w:rFonts w:ascii="Arial" w:hAnsi="Arial"/>
        <w:b/>
        <w:spacing w:val="-7"/>
        <w:sz w:val="24"/>
        <w:lang w:val="fr-FR"/>
      </w:rPr>
      <w:t xml:space="preserve"> </w:t>
    </w:r>
    <w:r w:rsidRPr="000B708E">
      <w:rPr>
        <w:rFonts w:ascii="Arial" w:hAnsi="Arial"/>
        <w:b/>
        <w:spacing w:val="-1"/>
        <w:sz w:val="24"/>
        <w:lang w:val="fr-FR"/>
      </w:rPr>
      <w:t>Non</w:t>
    </w:r>
    <w:r w:rsidRPr="000B708E">
      <w:rPr>
        <w:rFonts w:ascii="Arial" w:hAnsi="Arial"/>
        <w:b/>
        <w:spacing w:val="-9"/>
        <w:sz w:val="24"/>
        <w:lang w:val="fr-FR"/>
      </w:rPr>
      <w:t xml:space="preserve"> </w:t>
    </w:r>
    <w:r w:rsidRPr="000B708E">
      <w:rPr>
        <w:rFonts w:ascii="Arial" w:hAnsi="Arial"/>
        <w:b/>
        <w:spacing w:val="-1"/>
        <w:sz w:val="24"/>
        <w:lang w:val="fr-FR"/>
      </w:rPr>
      <w:t>ISU</w:t>
    </w:r>
  </w:p>
  <w:p w:rsidR="000B708E" w:rsidRPr="000B708E" w:rsidRDefault="000B708E" w:rsidP="000B708E">
    <w:pPr>
      <w:ind w:left="110"/>
      <w:jc w:val="center"/>
      <w:rPr>
        <w:rFonts w:ascii="Arial" w:hAnsi="Arial"/>
        <w:b/>
        <w:spacing w:val="-1"/>
        <w:sz w:val="24"/>
        <w:lang w:val="fr-FR"/>
      </w:rPr>
    </w:pPr>
  </w:p>
  <w:p w:rsidR="000B708E" w:rsidRPr="000B708E" w:rsidRDefault="00291923" w:rsidP="000B708E">
    <w:pPr>
      <w:ind w:left="110"/>
      <w:jc w:val="center"/>
      <w:rPr>
        <w:rFonts w:ascii="Arial" w:hAnsi="Arial"/>
        <w:b/>
        <w:spacing w:val="-1"/>
        <w:sz w:val="24"/>
        <w:lang w:val="fr-FR"/>
      </w:rPr>
    </w:pPr>
    <w:r>
      <w:rPr>
        <w:rFonts w:ascii="Arial" w:hAnsi="Arial"/>
        <w:b/>
        <w:spacing w:val="-1"/>
        <w:sz w:val="24"/>
        <w:lang w:val="fr-FR"/>
      </w:rPr>
      <w:t>Nom de la Compétition</w:t>
    </w:r>
  </w:p>
  <w:p w:rsidR="000B708E" w:rsidRPr="000B708E" w:rsidRDefault="00291923" w:rsidP="000B708E">
    <w:pPr>
      <w:ind w:left="110"/>
      <w:jc w:val="center"/>
      <w:rPr>
        <w:rFonts w:ascii="Arial" w:eastAsia="Arial" w:hAnsi="Arial" w:cs="Arial"/>
        <w:sz w:val="24"/>
        <w:szCs w:val="24"/>
        <w:lang w:val="fr-FR"/>
      </w:rPr>
    </w:pPr>
    <w:r>
      <w:rPr>
        <w:rFonts w:ascii="Arial" w:hAnsi="Arial"/>
        <w:b/>
        <w:spacing w:val="-1"/>
        <w:sz w:val="24"/>
        <w:lang w:val="fr-FR"/>
      </w:rPr>
      <w:t>Lieu</w:t>
    </w:r>
    <w:r w:rsidR="000B708E" w:rsidRPr="000B708E">
      <w:rPr>
        <w:rFonts w:ascii="Arial" w:hAnsi="Arial"/>
        <w:b/>
        <w:spacing w:val="-1"/>
        <w:sz w:val="24"/>
        <w:lang w:val="fr-FR"/>
      </w:rPr>
      <w:t xml:space="preserve"> – </w:t>
    </w:r>
    <w:r w:rsidR="00A92CEC">
      <w:rPr>
        <w:rFonts w:ascii="Arial" w:hAnsi="Arial"/>
        <w:b/>
        <w:spacing w:val="-1"/>
        <w:sz w:val="24"/>
        <w:lang w:val="fr-FR"/>
      </w:rP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4B"/>
    <w:multiLevelType w:val="hybridMultilevel"/>
    <w:tmpl w:val="72C2FE34"/>
    <w:lvl w:ilvl="0" w:tplc="BE7AE9CE">
      <w:start w:val="1"/>
      <w:numFmt w:val="decimal"/>
      <w:lvlText w:val="(%1)"/>
      <w:lvlJc w:val="left"/>
      <w:pPr>
        <w:ind w:left="988" w:hanging="41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6C4E294">
      <w:start w:val="1"/>
      <w:numFmt w:val="bullet"/>
      <w:lvlText w:val="•"/>
      <w:lvlJc w:val="left"/>
      <w:pPr>
        <w:ind w:left="1941" w:hanging="416"/>
      </w:pPr>
      <w:rPr>
        <w:rFonts w:hint="default"/>
      </w:rPr>
    </w:lvl>
    <w:lvl w:ilvl="2" w:tplc="C512B9D0">
      <w:start w:val="1"/>
      <w:numFmt w:val="bullet"/>
      <w:lvlText w:val="•"/>
      <w:lvlJc w:val="left"/>
      <w:pPr>
        <w:ind w:left="2894" w:hanging="416"/>
      </w:pPr>
      <w:rPr>
        <w:rFonts w:hint="default"/>
      </w:rPr>
    </w:lvl>
    <w:lvl w:ilvl="3" w:tplc="0F6037D8">
      <w:start w:val="1"/>
      <w:numFmt w:val="bullet"/>
      <w:lvlText w:val="•"/>
      <w:lvlJc w:val="left"/>
      <w:pPr>
        <w:ind w:left="3847" w:hanging="416"/>
      </w:pPr>
      <w:rPr>
        <w:rFonts w:hint="default"/>
      </w:rPr>
    </w:lvl>
    <w:lvl w:ilvl="4" w:tplc="D468377E">
      <w:start w:val="1"/>
      <w:numFmt w:val="bullet"/>
      <w:lvlText w:val="•"/>
      <w:lvlJc w:val="left"/>
      <w:pPr>
        <w:ind w:left="4800" w:hanging="416"/>
      </w:pPr>
      <w:rPr>
        <w:rFonts w:hint="default"/>
      </w:rPr>
    </w:lvl>
    <w:lvl w:ilvl="5" w:tplc="58DE908C">
      <w:start w:val="1"/>
      <w:numFmt w:val="bullet"/>
      <w:lvlText w:val="•"/>
      <w:lvlJc w:val="left"/>
      <w:pPr>
        <w:ind w:left="5754" w:hanging="416"/>
      </w:pPr>
      <w:rPr>
        <w:rFonts w:hint="default"/>
      </w:rPr>
    </w:lvl>
    <w:lvl w:ilvl="6" w:tplc="C41E54DC">
      <w:start w:val="1"/>
      <w:numFmt w:val="bullet"/>
      <w:lvlText w:val="•"/>
      <w:lvlJc w:val="left"/>
      <w:pPr>
        <w:ind w:left="6707" w:hanging="416"/>
      </w:pPr>
      <w:rPr>
        <w:rFonts w:hint="default"/>
      </w:rPr>
    </w:lvl>
    <w:lvl w:ilvl="7" w:tplc="D12613EA">
      <w:start w:val="1"/>
      <w:numFmt w:val="bullet"/>
      <w:lvlText w:val="•"/>
      <w:lvlJc w:val="left"/>
      <w:pPr>
        <w:ind w:left="7660" w:hanging="416"/>
      </w:pPr>
      <w:rPr>
        <w:rFonts w:hint="default"/>
      </w:rPr>
    </w:lvl>
    <w:lvl w:ilvl="8" w:tplc="5106A9E6">
      <w:start w:val="1"/>
      <w:numFmt w:val="bullet"/>
      <w:lvlText w:val="•"/>
      <w:lvlJc w:val="left"/>
      <w:pPr>
        <w:ind w:left="8613" w:hanging="416"/>
      </w:pPr>
      <w:rPr>
        <w:rFonts w:hint="default"/>
      </w:rPr>
    </w:lvl>
  </w:abstractNum>
  <w:abstractNum w:abstractNumId="1">
    <w:nsid w:val="274952BF"/>
    <w:multiLevelType w:val="hybridMultilevel"/>
    <w:tmpl w:val="472CDAD8"/>
    <w:lvl w:ilvl="0" w:tplc="0D4C6B32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4EAE8C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C0F289D2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9DDA3648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CDBC5928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E2A43B0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DB8AC382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0E04EF76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  <w:lvl w:ilvl="8" w:tplc="10D0659C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5"/>
    <w:rsid w:val="000B708E"/>
    <w:rsid w:val="002323DD"/>
    <w:rsid w:val="00291923"/>
    <w:rsid w:val="003B6246"/>
    <w:rsid w:val="0059121D"/>
    <w:rsid w:val="00A92CEC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2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B7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08E"/>
  </w:style>
  <w:style w:type="paragraph" w:styleId="Pieddepage">
    <w:name w:val="footer"/>
    <w:basedOn w:val="Normal"/>
    <w:link w:val="PieddepageCar"/>
    <w:uiPriority w:val="99"/>
    <w:unhideWhenUsed/>
    <w:rsid w:val="000B7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2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B7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08E"/>
  </w:style>
  <w:style w:type="paragraph" w:styleId="Pieddepage">
    <w:name w:val="footer"/>
    <w:basedOn w:val="Normal"/>
    <w:link w:val="PieddepageCar"/>
    <w:uiPriority w:val="99"/>
    <w:unhideWhenUsed/>
    <w:rsid w:val="000B7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Comm_XXX_Déclarations_SACEM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Comm_XXX_Déclarations_SACEM</dc:title>
  <dc:creator>spo4114</dc:creator>
  <cp:lastModifiedBy>Eric</cp:lastModifiedBy>
  <cp:revision>3</cp:revision>
  <dcterms:created xsi:type="dcterms:W3CDTF">2017-03-16T14:33:00Z</dcterms:created>
  <dcterms:modified xsi:type="dcterms:W3CDTF">2017-03-16T14:34:00Z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2017-03-09T00:00:00Z</vt:filetime>
  </property>
</Properties>
</file>